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F887AC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专题报告（药学）鉴定表</w:t>
      </w:r>
    </w:p>
    <w:p w14:paraId="2CE38CEC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>是否一线：□是□否</w:t>
      </w:r>
    </w:p>
    <w:tbl>
      <w:tblPr>
        <w:tblStyle w:val="5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5"/>
        <w:gridCol w:w="2895"/>
        <w:gridCol w:w="2489"/>
        <w:gridCol w:w="2901"/>
        <w:gridCol w:w="4086"/>
      </w:tblGrid>
      <w:tr w14:paraId="3B92B6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646" w:type="pct"/>
            <w:vAlign w:val="center"/>
          </w:tcPr>
          <w:p w14:paraId="714C4B34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019" w:type="pct"/>
            <w:vAlign w:val="center"/>
          </w:tcPr>
          <w:p w14:paraId="3F34C4C3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报告名称</w:t>
            </w:r>
          </w:p>
        </w:tc>
        <w:tc>
          <w:tcPr>
            <w:tcW w:w="876" w:type="pct"/>
            <w:vAlign w:val="center"/>
          </w:tcPr>
          <w:p w14:paraId="7A587C0E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报告对象</w:t>
            </w:r>
          </w:p>
        </w:tc>
        <w:tc>
          <w:tcPr>
            <w:tcW w:w="1021" w:type="pct"/>
            <w:vAlign w:val="center"/>
          </w:tcPr>
          <w:p w14:paraId="107A342C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报告时间</w:t>
            </w:r>
          </w:p>
        </w:tc>
        <w:tc>
          <w:tcPr>
            <w:tcW w:w="1437" w:type="pct"/>
            <w:vAlign w:val="center"/>
          </w:tcPr>
          <w:p w14:paraId="4D173E69">
            <w:pPr>
              <w:jc w:val="center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报告取得的成效分析</w:t>
            </w:r>
          </w:p>
        </w:tc>
      </w:tr>
      <w:tr w14:paraId="23713A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7D3B0CAD">
            <w:pPr>
              <w:jc w:val="center"/>
              <w:rPr>
                <w:b/>
                <w:sz w:val="24"/>
              </w:rPr>
            </w:pPr>
          </w:p>
          <w:p w14:paraId="09E447C6">
            <w:pPr>
              <w:jc w:val="center"/>
              <w:rPr>
                <w:b/>
                <w:sz w:val="24"/>
              </w:rPr>
            </w:pPr>
          </w:p>
          <w:p w14:paraId="1BF320A5">
            <w:pPr>
              <w:jc w:val="center"/>
              <w:rPr>
                <w:b/>
                <w:sz w:val="24"/>
              </w:rPr>
            </w:pPr>
          </w:p>
        </w:tc>
        <w:tc>
          <w:tcPr>
            <w:tcW w:w="1019" w:type="pct"/>
            <w:vAlign w:val="center"/>
          </w:tcPr>
          <w:p w14:paraId="28EA1CB7">
            <w:pPr>
              <w:jc w:val="center"/>
              <w:rPr>
                <w:b/>
                <w:sz w:val="24"/>
              </w:rPr>
            </w:pPr>
          </w:p>
        </w:tc>
        <w:tc>
          <w:tcPr>
            <w:tcW w:w="876" w:type="pct"/>
            <w:vAlign w:val="center"/>
          </w:tcPr>
          <w:p w14:paraId="25E3F7DD">
            <w:pPr>
              <w:rPr>
                <w:b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5DD28463">
            <w:pPr>
              <w:jc w:val="center"/>
              <w:rPr>
                <w:b/>
                <w:sz w:val="24"/>
              </w:rPr>
            </w:pPr>
          </w:p>
        </w:tc>
        <w:tc>
          <w:tcPr>
            <w:tcW w:w="1437" w:type="pct"/>
            <w:vAlign w:val="center"/>
          </w:tcPr>
          <w:p w14:paraId="366C2BFD">
            <w:pPr>
              <w:jc w:val="center"/>
              <w:rPr>
                <w:b/>
                <w:sz w:val="24"/>
              </w:rPr>
            </w:pPr>
          </w:p>
        </w:tc>
      </w:tr>
      <w:tr w14:paraId="39E850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2482B4E4">
            <w:pPr>
              <w:jc w:val="center"/>
              <w:rPr>
                <w:b/>
                <w:sz w:val="24"/>
              </w:rPr>
            </w:pPr>
          </w:p>
          <w:p w14:paraId="01AE645F">
            <w:pPr>
              <w:jc w:val="center"/>
              <w:rPr>
                <w:b/>
                <w:sz w:val="24"/>
              </w:rPr>
            </w:pPr>
          </w:p>
          <w:p w14:paraId="1FD441BD">
            <w:pPr>
              <w:jc w:val="center"/>
              <w:rPr>
                <w:b/>
                <w:sz w:val="24"/>
              </w:rPr>
            </w:pPr>
          </w:p>
        </w:tc>
        <w:tc>
          <w:tcPr>
            <w:tcW w:w="1019" w:type="pct"/>
            <w:vAlign w:val="center"/>
          </w:tcPr>
          <w:p w14:paraId="3171FA29">
            <w:pPr>
              <w:rPr>
                <w:b/>
                <w:sz w:val="24"/>
              </w:rPr>
            </w:pPr>
          </w:p>
        </w:tc>
        <w:tc>
          <w:tcPr>
            <w:tcW w:w="876" w:type="pct"/>
            <w:vAlign w:val="center"/>
          </w:tcPr>
          <w:p w14:paraId="411C9174">
            <w:pPr>
              <w:rPr>
                <w:b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12A4C13F">
            <w:pPr>
              <w:jc w:val="center"/>
              <w:rPr>
                <w:b/>
                <w:sz w:val="24"/>
              </w:rPr>
            </w:pPr>
          </w:p>
        </w:tc>
        <w:tc>
          <w:tcPr>
            <w:tcW w:w="1437" w:type="pct"/>
            <w:vAlign w:val="center"/>
          </w:tcPr>
          <w:p w14:paraId="3C816C05">
            <w:pPr>
              <w:jc w:val="center"/>
              <w:rPr>
                <w:b/>
                <w:sz w:val="24"/>
              </w:rPr>
            </w:pPr>
          </w:p>
        </w:tc>
      </w:tr>
      <w:tr w14:paraId="338F69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6" w:type="pct"/>
            <w:vAlign w:val="center"/>
          </w:tcPr>
          <w:p w14:paraId="04BF07CC">
            <w:pPr>
              <w:jc w:val="center"/>
              <w:rPr>
                <w:b/>
                <w:sz w:val="24"/>
              </w:rPr>
            </w:pPr>
          </w:p>
          <w:p w14:paraId="5B9F4F9E">
            <w:pPr>
              <w:jc w:val="center"/>
              <w:rPr>
                <w:b/>
                <w:sz w:val="24"/>
              </w:rPr>
            </w:pPr>
          </w:p>
          <w:p w14:paraId="1CD14E80">
            <w:pPr>
              <w:jc w:val="center"/>
              <w:rPr>
                <w:b/>
                <w:sz w:val="24"/>
              </w:rPr>
            </w:pPr>
          </w:p>
        </w:tc>
        <w:tc>
          <w:tcPr>
            <w:tcW w:w="1019" w:type="pct"/>
            <w:vAlign w:val="center"/>
          </w:tcPr>
          <w:p w14:paraId="07C3A1CD">
            <w:pPr>
              <w:rPr>
                <w:b/>
                <w:sz w:val="24"/>
              </w:rPr>
            </w:pPr>
          </w:p>
        </w:tc>
        <w:tc>
          <w:tcPr>
            <w:tcW w:w="876" w:type="pct"/>
            <w:vAlign w:val="center"/>
          </w:tcPr>
          <w:p w14:paraId="7B44100D">
            <w:pPr>
              <w:rPr>
                <w:b/>
                <w:sz w:val="24"/>
              </w:rPr>
            </w:pPr>
          </w:p>
        </w:tc>
        <w:tc>
          <w:tcPr>
            <w:tcW w:w="1021" w:type="pct"/>
            <w:vAlign w:val="center"/>
          </w:tcPr>
          <w:p w14:paraId="4E9E96B3">
            <w:pPr>
              <w:rPr>
                <w:b/>
                <w:sz w:val="24"/>
              </w:rPr>
            </w:pPr>
          </w:p>
        </w:tc>
        <w:tc>
          <w:tcPr>
            <w:tcW w:w="1437" w:type="pct"/>
            <w:vAlign w:val="center"/>
          </w:tcPr>
          <w:p w14:paraId="48A20CB1">
            <w:pPr>
              <w:jc w:val="center"/>
              <w:rPr>
                <w:b/>
                <w:sz w:val="24"/>
              </w:rPr>
            </w:pPr>
          </w:p>
        </w:tc>
      </w:tr>
      <w:tr w14:paraId="5CDDE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5000" w:type="pct"/>
            <w:gridSpan w:val="5"/>
            <w:vAlign w:val="center"/>
          </w:tcPr>
          <w:p w14:paraId="35E33EA3">
            <w:pPr>
              <w:widowControl/>
              <w:kinsoku w:val="0"/>
              <w:autoSpaceDE w:val="0"/>
              <w:autoSpaceDN w:val="0"/>
              <w:adjustRightInd w:val="0"/>
              <w:snapToGrid w:val="0"/>
              <w:spacing w:line="300" w:lineRule="exact"/>
              <w:ind w:firstLine="454" w:firstLineChars="200"/>
              <w:jc w:val="left"/>
              <w:textAlignment w:val="baseline"/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pacing w:val="-7"/>
                <w:sz w:val="24"/>
              </w:rPr>
              <w:t>申报人符合药学专业高级职称评审条件专业能力第</w:t>
            </w:r>
            <w:r>
              <w:rPr>
                <w:rFonts w:hint="eastAsia" w:ascii="宋体" w:hAnsi="宋体" w:cs="宋体"/>
                <w:b/>
                <w:spacing w:val="-7"/>
                <w:sz w:val="24"/>
                <w:u w:val="single"/>
              </w:rPr>
              <w:t xml:space="preserve">    </w:t>
            </w:r>
            <w:r>
              <w:rPr>
                <w:rFonts w:hint="eastAsia" w:ascii="宋体" w:hAnsi="宋体" w:cs="宋体"/>
                <w:b/>
                <w:spacing w:val="-7"/>
                <w:sz w:val="24"/>
              </w:rPr>
              <w:t>条。</w:t>
            </w:r>
          </w:p>
        </w:tc>
      </w:tr>
      <w:tr w14:paraId="42A43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541" w:type="pct"/>
            <w:gridSpan w:val="3"/>
            <w:vAlign w:val="center"/>
          </w:tcPr>
          <w:p w14:paraId="6238BD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所在科室意见</w:t>
            </w:r>
          </w:p>
        </w:tc>
        <w:tc>
          <w:tcPr>
            <w:tcW w:w="2458" w:type="pct"/>
            <w:gridSpan w:val="2"/>
            <w:vAlign w:val="center"/>
          </w:tcPr>
          <w:p w14:paraId="7DC5D47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医务部意见</w:t>
            </w:r>
          </w:p>
        </w:tc>
      </w:tr>
      <w:tr w14:paraId="7DEF9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6" w:hRule="atLeast"/>
        </w:trPr>
        <w:tc>
          <w:tcPr>
            <w:tcW w:w="2541" w:type="pct"/>
            <w:gridSpan w:val="3"/>
            <w:vAlign w:val="center"/>
          </w:tcPr>
          <w:p w14:paraId="5C457407">
            <w:pPr>
              <w:jc w:val="center"/>
              <w:rPr>
                <w:b/>
                <w:sz w:val="24"/>
              </w:rPr>
            </w:pPr>
          </w:p>
          <w:p w14:paraId="14C3779C">
            <w:pPr>
              <w:jc w:val="center"/>
              <w:rPr>
                <w:b/>
                <w:sz w:val="24"/>
              </w:rPr>
            </w:pPr>
          </w:p>
          <w:p w14:paraId="520986A9">
            <w:pPr>
              <w:jc w:val="center"/>
              <w:rPr>
                <w:b/>
                <w:sz w:val="24"/>
              </w:rPr>
            </w:pPr>
          </w:p>
          <w:p w14:paraId="41D51129">
            <w:pPr>
              <w:jc w:val="center"/>
              <w:rPr>
                <w:b/>
                <w:sz w:val="24"/>
              </w:rPr>
            </w:pPr>
          </w:p>
          <w:p w14:paraId="0D7D1891">
            <w:pPr>
              <w:jc w:val="center"/>
              <w:rPr>
                <w:b/>
                <w:sz w:val="24"/>
              </w:rPr>
            </w:pPr>
          </w:p>
          <w:p w14:paraId="72FFA85D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                          科主任签名：</w:t>
            </w:r>
          </w:p>
          <w:p w14:paraId="6D6FEAF7">
            <w:pPr>
              <w:ind w:firstLine="5313" w:firstLineChars="2205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年  月  日</w:t>
            </w:r>
          </w:p>
        </w:tc>
        <w:tc>
          <w:tcPr>
            <w:tcW w:w="2458" w:type="pct"/>
            <w:gridSpan w:val="2"/>
            <w:vAlign w:val="center"/>
          </w:tcPr>
          <w:p w14:paraId="39E9A8EA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1F55F330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2FBDED52">
            <w:pPr>
              <w:widowControl/>
              <w:jc w:val="left"/>
              <w:rPr>
                <w:rFonts w:ascii="仿宋_GB2312" w:hAnsi="宋体" w:eastAsia="仿宋_GB2312" w:cs="宋体"/>
                <w:b/>
                <w:sz w:val="24"/>
              </w:rPr>
            </w:pPr>
          </w:p>
          <w:p w14:paraId="0E733D04">
            <w:pPr>
              <w:widowControl/>
              <w:spacing w:line="300" w:lineRule="atLeast"/>
              <w:ind w:firstLine="2891" w:firstLineChars="1200"/>
              <w:rPr>
                <w:rFonts w:ascii="宋体" w:hAnsi="宋体" w:cs="宋体"/>
                <w:b/>
                <w:sz w:val="24"/>
              </w:rPr>
            </w:pPr>
          </w:p>
          <w:p w14:paraId="51534F94">
            <w:pPr>
              <w:widowControl/>
              <w:spacing w:line="300" w:lineRule="atLeast"/>
              <w:ind w:firstLine="3373" w:firstLineChars="1400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负责人签名：</w:t>
            </w:r>
          </w:p>
          <w:p w14:paraId="0EDA0D63">
            <w:pPr>
              <w:widowControl/>
              <w:ind w:firstLine="4081" w:firstLineChars="1694"/>
              <w:jc w:val="left"/>
              <w:rPr>
                <w:rFonts w:ascii="宋体" w:hAnsi="宋体" w:cs="宋体"/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>公章:</w:t>
            </w:r>
          </w:p>
          <w:p w14:paraId="6F6381A8">
            <w:pPr>
              <w:rPr>
                <w:b/>
                <w:sz w:val="24"/>
              </w:rPr>
            </w:pPr>
            <w:r>
              <w:rPr>
                <w:rFonts w:hint="eastAsia" w:ascii="宋体" w:hAnsi="宋体" w:cs="宋体"/>
                <w:b/>
                <w:sz w:val="24"/>
              </w:rPr>
              <w:t xml:space="preserve">                                    年  月  日</w:t>
            </w:r>
          </w:p>
        </w:tc>
      </w:tr>
    </w:tbl>
    <w:p w14:paraId="52AE4F99">
      <w:pPr>
        <w:spacing w:line="360" w:lineRule="exact"/>
        <w:ind w:firstLine="420" w:firstLineChars="200"/>
        <w:rPr>
          <w:rFonts w:ascii="方正仿宋简体" w:eastAsia="方正仿宋简体"/>
          <w:szCs w:val="21"/>
        </w:rPr>
      </w:pPr>
      <w:r>
        <w:rPr>
          <w:rFonts w:hint="eastAsia" w:ascii="方正仿宋简体" w:eastAsia="方正仿宋简体"/>
          <w:szCs w:val="21"/>
        </w:rPr>
        <w:t>注：1.须附专题报告以及报告所引用的原始材料；</w:t>
      </w:r>
    </w:p>
    <w:p w14:paraId="0E089619">
      <w:pPr>
        <w:numPr>
          <w:ilvl w:val="0"/>
          <w:numId w:val="1"/>
        </w:numPr>
        <w:spacing w:line="360" w:lineRule="exact"/>
        <w:ind w:firstLine="840" w:firstLineChars="400"/>
        <w:rPr>
          <w:rFonts w:hint="eastAsia" w:ascii="方正仿宋简体" w:eastAsia="方正仿宋简体"/>
          <w:szCs w:val="21"/>
        </w:rPr>
      </w:pPr>
      <w:r>
        <w:rPr>
          <w:rFonts w:hint="eastAsia" w:ascii="方正仿宋简体" w:eastAsia="方正仿宋简体"/>
          <w:szCs w:val="21"/>
        </w:rPr>
        <w:t>专题报告经单位药事管理委员会审议，需提供药事管理委员会会议材料（包括但限于药事管理委员会签到表、经药学部和医务部主任签字确认的会议纪要等）。</w:t>
      </w:r>
    </w:p>
    <w:p w14:paraId="0E0DF3B9">
      <w:pPr>
        <w:numPr>
          <w:ilvl w:val="0"/>
          <w:numId w:val="1"/>
        </w:numPr>
        <w:spacing w:line="360" w:lineRule="exact"/>
        <w:ind w:firstLine="840" w:firstLineChars="400"/>
        <w:rPr>
          <w:rFonts w:hint="eastAsia" w:ascii="方正仿宋简体" w:eastAsia="方正仿宋简体"/>
          <w:szCs w:val="21"/>
        </w:rPr>
      </w:pPr>
      <w:r>
        <w:rPr>
          <w:rFonts w:hint="eastAsia" w:ascii="方正仿宋简体" w:eastAsia="方正仿宋简体"/>
          <w:szCs w:val="21"/>
          <w:lang w:val="en-US" w:eastAsia="zh-CN"/>
        </w:rPr>
        <w:t>专题报告邀请函、会议议程、现场照片。</w:t>
      </w:r>
      <w:bookmarkStart w:id="0" w:name="_GoBack"/>
      <w:bookmarkEnd w:id="0"/>
    </w:p>
    <w:sectPr>
      <w:headerReference r:id="rId4" w:type="first"/>
      <w:footerReference r:id="rId6" w:type="first"/>
      <w:headerReference r:id="rId3" w:type="even"/>
      <w:footerReference r:id="rId5" w:type="even"/>
      <w:pgSz w:w="16838" w:h="11906" w:orient="landscape"/>
      <w:pgMar w:top="850" w:right="1417" w:bottom="454" w:left="1417" w:header="850" w:footer="0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3F1206F5-222B-4475-95BE-6E42883A3FD6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3E231122-F3E0-4006-9F80-F021AE533EE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44A651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B7AA96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DF87DD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BA9A89"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F36FDB0"/>
    <w:multiLevelType w:val="singleLevel"/>
    <w:tmpl w:val="2F36FDB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700D5"/>
    <w:rsid w:val="0001090C"/>
    <w:rsid w:val="00135589"/>
    <w:rsid w:val="004F44B4"/>
    <w:rsid w:val="005B1D35"/>
    <w:rsid w:val="00657BF3"/>
    <w:rsid w:val="00712FD0"/>
    <w:rsid w:val="0075013B"/>
    <w:rsid w:val="00835245"/>
    <w:rsid w:val="0090661F"/>
    <w:rsid w:val="009B5BBC"/>
    <w:rsid w:val="00B70C87"/>
    <w:rsid w:val="00C00B2D"/>
    <w:rsid w:val="00C324F3"/>
    <w:rsid w:val="00DD16BE"/>
    <w:rsid w:val="00E7463F"/>
    <w:rsid w:val="00F1618D"/>
    <w:rsid w:val="00F700D5"/>
    <w:rsid w:val="00F7776A"/>
    <w:rsid w:val="0228607D"/>
    <w:rsid w:val="026868EC"/>
    <w:rsid w:val="09885D9B"/>
    <w:rsid w:val="135318E6"/>
    <w:rsid w:val="1E19738C"/>
    <w:rsid w:val="1F9940CE"/>
    <w:rsid w:val="24505CFC"/>
    <w:rsid w:val="245C7657"/>
    <w:rsid w:val="292074EB"/>
    <w:rsid w:val="2D5957BD"/>
    <w:rsid w:val="2D9F7EBC"/>
    <w:rsid w:val="30C95C74"/>
    <w:rsid w:val="36735E21"/>
    <w:rsid w:val="37573AA3"/>
    <w:rsid w:val="3BF94CFD"/>
    <w:rsid w:val="3EBE3530"/>
    <w:rsid w:val="458E3215"/>
    <w:rsid w:val="4D0A57EF"/>
    <w:rsid w:val="4E342524"/>
    <w:rsid w:val="50773B9A"/>
    <w:rsid w:val="557F2B97"/>
    <w:rsid w:val="56B0015D"/>
    <w:rsid w:val="57A5096C"/>
    <w:rsid w:val="5B00340B"/>
    <w:rsid w:val="5C290866"/>
    <w:rsid w:val="5D9F3212"/>
    <w:rsid w:val="5F742169"/>
    <w:rsid w:val="6087040D"/>
    <w:rsid w:val="63840AE4"/>
    <w:rsid w:val="6D9640F9"/>
    <w:rsid w:val="78E640A0"/>
    <w:rsid w:val="79265C0A"/>
    <w:rsid w:val="7AA65250"/>
    <w:rsid w:val="7AE2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1</Pages>
  <Words>210</Words>
  <Characters>212</Characters>
  <Lines>2</Lines>
  <Paragraphs>1</Paragraphs>
  <TotalTime>7</TotalTime>
  <ScaleCrop>false</ScaleCrop>
  <LinksUpToDate>false</LinksUpToDate>
  <CharactersWithSpaces>318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2019-09-12T03:11:00Z</dcterms:created>
  <dc:creator>Windows User</dc:creator>
  <cp:lastModifiedBy>微信用户</cp:lastModifiedBy>
  <cp:lastPrinted>2024-04-09T02:22:00Z</cp:lastPrinted>
  <dcterms:modified xsi:type="dcterms:W3CDTF">2026-05-28T01:56:27Z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FDF7DAA14D0143DD9CE263CFE2C329AF_12</vt:lpwstr>
  </property>
  <property fmtid="{D5CDD505-2E9C-101B-9397-08002B2CF9AE}" pid="4" name="KSOTemplateDocerSaveRecord">
    <vt:lpwstr>eyJoZGlkIjoiMTU0MmQ2ZTBlMzU0ODhiOGM4MDhjMWI2ZmM4OGUyNDQiLCJ1c2VySWQiOiIxMzQ1MDM2OTk0In0=</vt:lpwstr>
  </property>
</Properties>
</file>