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4ED5E">
      <w:pPr>
        <w:spacing w:line="440" w:lineRule="exact"/>
        <w:rPr>
          <w:rFonts w:hint="eastAsia" w:ascii="黑体" w:hAnsi="仿宋" w:eastAsia="黑体" w:cs="仿宋"/>
          <w:bCs/>
          <w:sz w:val="32"/>
          <w:lang w:eastAsia="zh-CN"/>
        </w:rPr>
      </w:pPr>
      <w:r>
        <w:rPr>
          <w:rFonts w:hint="eastAsia" w:ascii="黑体" w:hAnsi="仿宋" w:eastAsia="黑体" w:cs="仿宋"/>
          <w:bCs/>
          <w:sz w:val="32"/>
        </w:rPr>
        <w:t>附件</w:t>
      </w:r>
      <w:r>
        <w:rPr>
          <w:rFonts w:hint="eastAsia" w:ascii="黑体" w:hAnsi="仿宋" w:eastAsia="黑体" w:cs="仿宋"/>
          <w:bCs/>
          <w:sz w:val="32"/>
          <w:lang w:val="en-US" w:eastAsia="zh-CN"/>
        </w:rPr>
        <w:t>3</w:t>
      </w:r>
      <w:bookmarkStart w:id="0" w:name="_GoBack"/>
      <w:bookmarkEnd w:id="0"/>
    </w:p>
    <w:p w14:paraId="3047E6C1">
      <w:pPr>
        <w:jc w:val="center"/>
        <w:textAlignment w:val="baseline"/>
        <w:rPr>
          <w:rFonts w:hint="eastAsia" w:ascii="方正小标宋简体" w:hAnsi="宋体" w:eastAsia="方正小标宋简体" w:cs="宋体"/>
          <w:bCs/>
          <w:w w:val="9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w w:val="90"/>
          <w:kern w:val="0"/>
          <w:sz w:val="40"/>
          <w:szCs w:val="40"/>
        </w:rPr>
        <w:t>业绩特别突出人员不受岗位限制申报高中级职称登记表</w:t>
      </w:r>
    </w:p>
    <w:p w14:paraId="4B5C6EE6">
      <w:pPr>
        <w:jc w:val="left"/>
        <w:textAlignment w:val="baseline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县（市、区）或市直主管部门：</w:t>
      </w:r>
    </w:p>
    <w:tbl>
      <w:tblPr>
        <w:tblStyle w:val="2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00"/>
        <w:gridCol w:w="1183"/>
        <w:gridCol w:w="958"/>
        <w:gridCol w:w="1220"/>
        <w:gridCol w:w="1014"/>
        <w:gridCol w:w="641"/>
        <w:gridCol w:w="209"/>
        <w:gridCol w:w="1058"/>
        <w:gridCol w:w="1006"/>
      </w:tblGrid>
      <w:tr w14:paraId="24FB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28" w:type="dxa"/>
            <w:noWrap w:val="0"/>
            <w:vAlign w:val="top"/>
          </w:tcPr>
          <w:p w14:paraId="0AE7F89C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83" w:type="dxa"/>
            <w:gridSpan w:val="2"/>
            <w:noWrap w:val="0"/>
            <w:vAlign w:val="top"/>
          </w:tcPr>
          <w:p w14:paraId="44E99FFB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 w14:paraId="5CD0E82D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220" w:type="dxa"/>
            <w:noWrap w:val="0"/>
            <w:vAlign w:val="top"/>
          </w:tcPr>
          <w:p w14:paraId="1BC315FF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noWrap w:val="0"/>
            <w:vAlign w:val="top"/>
          </w:tcPr>
          <w:p w14:paraId="6D2C7B96">
            <w:pPr>
              <w:spacing w:line="50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 w14:paraId="5E845A01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2D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28" w:type="dxa"/>
            <w:noWrap w:val="0"/>
            <w:vAlign w:val="center"/>
          </w:tcPr>
          <w:p w14:paraId="16BBB115">
            <w:pPr>
              <w:spacing w:line="36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7789" w:type="dxa"/>
            <w:gridSpan w:val="9"/>
            <w:noWrap w:val="0"/>
            <w:vAlign w:val="center"/>
          </w:tcPr>
          <w:p w14:paraId="1D05395A">
            <w:pPr>
              <w:spacing w:line="36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（公章）                         </w:t>
            </w:r>
          </w:p>
        </w:tc>
      </w:tr>
      <w:tr w14:paraId="4407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8" w:type="dxa"/>
            <w:noWrap w:val="0"/>
            <w:vAlign w:val="center"/>
          </w:tcPr>
          <w:p w14:paraId="6A51A90E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</w:t>
            </w:r>
          </w:p>
          <w:p w14:paraId="615701D8">
            <w:pPr>
              <w:spacing w:line="36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3B2F7E9F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67F00E38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取得</w:t>
            </w:r>
          </w:p>
          <w:p w14:paraId="515DCE9B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 w14:paraId="1806071C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309B575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</w:t>
            </w:r>
          </w:p>
          <w:p w14:paraId="56051D79">
            <w:pPr>
              <w:spacing w:line="36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384F485A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B39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8" w:type="dxa"/>
            <w:noWrap w:val="0"/>
            <w:vAlign w:val="center"/>
          </w:tcPr>
          <w:p w14:paraId="23D43A60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</w:t>
            </w:r>
          </w:p>
          <w:p w14:paraId="6F38600E">
            <w:pPr>
              <w:spacing w:line="36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级别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7C334E77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4870BB50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</w:t>
            </w:r>
          </w:p>
          <w:p w14:paraId="1F3C1DCF">
            <w:pPr>
              <w:spacing w:line="36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 w14:paraId="6C0EE8AE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9826899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</w:t>
            </w:r>
          </w:p>
          <w:p w14:paraId="5874F136">
            <w:pPr>
              <w:spacing w:line="36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5EBDB469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FB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8" w:type="dxa"/>
            <w:gridSpan w:val="2"/>
            <w:noWrap w:val="0"/>
            <w:vAlign w:val="center"/>
          </w:tcPr>
          <w:p w14:paraId="7178959E">
            <w:pPr>
              <w:spacing w:line="36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符合申报评审条件</w:t>
            </w:r>
          </w:p>
        </w:tc>
        <w:tc>
          <w:tcPr>
            <w:tcW w:w="7289" w:type="dxa"/>
            <w:gridSpan w:val="8"/>
            <w:noWrap w:val="0"/>
            <w:vAlign w:val="bottom"/>
          </w:tcPr>
          <w:p w14:paraId="25562255">
            <w:pPr>
              <w:spacing w:line="360" w:lineRule="exact"/>
              <w:jc w:val="righ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（本人业绩成果，符合现评审条件的第几条）</w:t>
            </w:r>
          </w:p>
        </w:tc>
      </w:tr>
      <w:tr w14:paraId="0AE1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28" w:type="dxa"/>
            <w:vMerge w:val="restart"/>
            <w:noWrap w:val="0"/>
            <w:vAlign w:val="center"/>
          </w:tcPr>
          <w:p w14:paraId="7FC5A3BC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所获</w:t>
            </w:r>
          </w:p>
          <w:p w14:paraId="4B43FB73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荣誉</w:t>
            </w:r>
          </w:p>
          <w:p w14:paraId="712C8E44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  <w:p w14:paraId="2E88A2E3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奖项</w:t>
            </w:r>
          </w:p>
          <w:p w14:paraId="1278C9F7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6D81135F"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  间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 w14:paraId="192F2519"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奖项、荣誉名称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 w14:paraId="2C0FB182"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授予单位</w:t>
            </w:r>
          </w:p>
        </w:tc>
        <w:tc>
          <w:tcPr>
            <w:tcW w:w="1006" w:type="dxa"/>
            <w:noWrap w:val="0"/>
            <w:vAlign w:val="center"/>
          </w:tcPr>
          <w:p w14:paraId="18AC49BB"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业绩分类</w:t>
            </w:r>
          </w:p>
        </w:tc>
      </w:tr>
      <w:tr w14:paraId="1640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28" w:type="dxa"/>
            <w:vMerge w:val="continue"/>
            <w:noWrap w:val="0"/>
            <w:vAlign w:val="top"/>
          </w:tcPr>
          <w:p w14:paraId="0E95D466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0C792546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10E525C4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8" w:type="dxa"/>
            <w:gridSpan w:val="3"/>
            <w:noWrap w:val="0"/>
            <w:vAlign w:val="top"/>
          </w:tcPr>
          <w:p w14:paraId="6CA7972B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6" w:type="dxa"/>
            <w:noWrap w:val="0"/>
            <w:vAlign w:val="top"/>
          </w:tcPr>
          <w:p w14:paraId="142910BF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4B6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28" w:type="dxa"/>
            <w:vMerge w:val="continue"/>
            <w:noWrap w:val="0"/>
            <w:vAlign w:val="top"/>
          </w:tcPr>
          <w:p w14:paraId="0A7EE68F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5D10A06B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6B15AB69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8" w:type="dxa"/>
            <w:gridSpan w:val="3"/>
            <w:noWrap w:val="0"/>
            <w:vAlign w:val="top"/>
          </w:tcPr>
          <w:p w14:paraId="2F427D9F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6" w:type="dxa"/>
            <w:noWrap w:val="0"/>
            <w:vAlign w:val="top"/>
          </w:tcPr>
          <w:p w14:paraId="37D888C6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83D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28" w:type="dxa"/>
            <w:vMerge w:val="continue"/>
            <w:noWrap w:val="0"/>
            <w:vAlign w:val="top"/>
          </w:tcPr>
          <w:p w14:paraId="7BA7B97C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60FB9F91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3C285F99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8" w:type="dxa"/>
            <w:gridSpan w:val="3"/>
            <w:noWrap w:val="0"/>
            <w:vAlign w:val="top"/>
          </w:tcPr>
          <w:p w14:paraId="7CA32683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6" w:type="dxa"/>
            <w:noWrap w:val="0"/>
            <w:vAlign w:val="top"/>
          </w:tcPr>
          <w:p w14:paraId="25298D2B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1E7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28" w:type="dxa"/>
            <w:vMerge w:val="continue"/>
            <w:noWrap w:val="0"/>
            <w:vAlign w:val="top"/>
          </w:tcPr>
          <w:p w14:paraId="2D7B1CAD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3D0EECF1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92" w:type="dxa"/>
            <w:gridSpan w:val="3"/>
            <w:noWrap w:val="0"/>
            <w:vAlign w:val="top"/>
          </w:tcPr>
          <w:p w14:paraId="2FD2A84E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08" w:type="dxa"/>
            <w:gridSpan w:val="3"/>
            <w:noWrap w:val="0"/>
            <w:vAlign w:val="top"/>
          </w:tcPr>
          <w:p w14:paraId="59726CBF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6" w:type="dxa"/>
            <w:noWrap w:val="0"/>
            <w:vAlign w:val="top"/>
          </w:tcPr>
          <w:p w14:paraId="38CB9713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886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11" w:type="dxa"/>
            <w:gridSpan w:val="3"/>
            <w:noWrap w:val="0"/>
            <w:vAlign w:val="center"/>
          </w:tcPr>
          <w:p w14:paraId="60C455D6">
            <w:pPr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县（市、区)</w:t>
            </w:r>
          </w:p>
          <w:p w14:paraId="17BE9B0B">
            <w:pPr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主管部门意见</w:t>
            </w:r>
          </w:p>
        </w:tc>
        <w:tc>
          <w:tcPr>
            <w:tcW w:w="3192" w:type="dxa"/>
            <w:gridSpan w:val="3"/>
            <w:noWrap w:val="0"/>
            <w:vAlign w:val="center"/>
          </w:tcPr>
          <w:p w14:paraId="11756F88">
            <w:pPr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县（市、区）</w:t>
            </w:r>
          </w:p>
          <w:p w14:paraId="5A940673">
            <w:pPr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职称部门意见</w:t>
            </w:r>
          </w:p>
        </w:tc>
        <w:tc>
          <w:tcPr>
            <w:tcW w:w="2914" w:type="dxa"/>
            <w:gridSpan w:val="4"/>
            <w:noWrap w:val="0"/>
            <w:vAlign w:val="center"/>
          </w:tcPr>
          <w:p w14:paraId="5B5380F5">
            <w:pPr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唐山市职称部门意见</w:t>
            </w:r>
          </w:p>
        </w:tc>
      </w:tr>
      <w:tr w14:paraId="32C1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11" w:type="dxa"/>
            <w:gridSpan w:val="3"/>
            <w:noWrap w:val="0"/>
            <w:vAlign w:val="top"/>
          </w:tcPr>
          <w:p w14:paraId="7F97ADCA">
            <w:pPr>
              <w:jc w:val="center"/>
              <w:textAlignment w:val="baseline"/>
              <w:rPr>
                <w:rFonts w:hint="eastAsia"/>
                <w:sz w:val="20"/>
              </w:rPr>
            </w:pPr>
          </w:p>
          <w:p w14:paraId="10158F43">
            <w:pPr>
              <w:textAlignment w:val="baseline"/>
              <w:rPr>
                <w:rFonts w:hint="eastAsia"/>
                <w:sz w:val="20"/>
              </w:rPr>
            </w:pPr>
          </w:p>
          <w:p w14:paraId="3546776B">
            <w:pPr>
              <w:jc w:val="center"/>
              <w:textAlignment w:val="baseline"/>
              <w:rPr>
                <w:rFonts w:hint="eastAsia"/>
                <w:sz w:val="20"/>
              </w:rPr>
            </w:pPr>
          </w:p>
          <w:p w14:paraId="012A515B">
            <w:pPr>
              <w:jc w:val="center"/>
              <w:textAlignment w:val="baseline"/>
              <w:rPr>
                <w:rFonts w:hint="eastAsia"/>
                <w:sz w:val="20"/>
              </w:rPr>
            </w:pPr>
          </w:p>
          <w:p w14:paraId="582E80D2">
            <w:pPr>
              <w:jc w:val="center"/>
              <w:textAlignment w:val="baseline"/>
              <w:rPr>
                <w:rFonts w:hint="eastAsia"/>
                <w:sz w:val="20"/>
              </w:rPr>
            </w:pPr>
          </w:p>
          <w:p w14:paraId="49D4D7B6">
            <w:pPr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</w:rPr>
              <w:t>公章</w:t>
            </w:r>
          </w:p>
          <w:p w14:paraId="287E998A">
            <w:pPr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     年  月  日</w:t>
            </w:r>
          </w:p>
        </w:tc>
        <w:tc>
          <w:tcPr>
            <w:tcW w:w="3192" w:type="dxa"/>
            <w:gridSpan w:val="3"/>
            <w:noWrap w:val="0"/>
            <w:vAlign w:val="top"/>
          </w:tcPr>
          <w:p w14:paraId="1190A3B6">
            <w:pPr>
              <w:textAlignment w:val="baseline"/>
              <w:rPr>
                <w:rFonts w:hint="eastAsia"/>
                <w:sz w:val="20"/>
              </w:rPr>
            </w:pPr>
          </w:p>
          <w:p w14:paraId="26047CBE">
            <w:pPr>
              <w:jc w:val="center"/>
              <w:textAlignment w:val="baseline"/>
              <w:rPr>
                <w:rFonts w:hint="eastAsia"/>
                <w:sz w:val="20"/>
              </w:rPr>
            </w:pPr>
          </w:p>
          <w:p w14:paraId="6DA76C9B">
            <w:pPr>
              <w:jc w:val="center"/>
              <w:textAlignment w:val="baseline"/>
              <w:rPr>
                <w:rFonts w:hint="eastAsia"/>
                <w:sz w:val="20"/>
              </w:rPr>
            </w:pPr>
          </w:p>
          <w:p w14:paraId="266AB04F">
            <w:pPr>
              <w:jc w:val="center"/>
              <w:textAlignment w:val="baseline"/>
              <w:rPr>
                <w:rFonts w:hint="eastAsia"/>
                <w:sz w:val="20"/>
              </w:rPr>
            </w:pPr>
          </w:p>
          <w:p w14:paraId="37235101">
            <w:pPr>
              <w:jc w:val="center"/>
              <w:textAlignment w:val="baseline"/>
              <w:rPr>
                <w:rFonts w:hint="eastAsia"/>
                <w:sz w:val="20"/>
              </w:rPr>
            </w:pPr>
          </w:p>
          <w:p w14:paraId="03566747">
            <w:pPr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</w:rPr>
              <w:t>公章</w:t>
            </w:r>
          </w:p>
          <w:p w14:paraId="43138868"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</w:rPr>
              <w:t xml:space="preserve">     年  月  日</w:t>
            </w:r>
          </w:p>
        </w:tc>
        <w:tc>
          <w:tcPr>
            <w:tcW w:w="2914" w:type="dxa"/>
            <w:gridSpan w:val="4"/>
            <w:noWrap w:val="0"/>
            <w:vAlign w:val="top"/>
          </w:tcPr>
          <w:p w14:paraId="1CCD5DFE">
            <w:pPr>
              <w:jc w:val="center"/>
              <w:textAlignment w:val="baseline"/>
              <w:rPr>
                <w:rFonts w:hint="eastAsia"/>
                <w:sz w:val="20"/>
              </w:rPr>
            </w:pPr>
          </w:p>
          <w:p w14:paraId="6AD8FEB9">
            <w:pPr>
              <w:textAlignment w:val="baseline"/>
              <w:rPr>
                <w:rFonts w:hint="eastAsia"/>
                <w:sz w:val="20"/>
              </w:rPr>
            </w:pPr>
          </w:p>
          <w:p w14:paraId="4064B80D">
            <w:pPr>
              <w:jc w:val="center"/>
              <w:textAlignment w:val="baseline"/>
              <w:rPr>
                <w:rFonts w:hint="eastAsia"/>
                <w:sz w:val="20"/>
              </w:rPr>
            </w:pPr>
          </w:p>
          <w:p w14:paraId="54C2D1F6">
            <w:pPr>
              <w:jc w:val="center"/>
              <w:textAlignment w:val="baseline"/>
              <w:rPr>
                <w:rFonts w:hint="eastAsia"/>
                <w:sz w:val="20"/>
              </w:rPr>
            </w:pPr>
          </w:p>
          <w:p w14:paraId="362C3D17">
            <w:pPr>
              <w:jc w:val="center"/>
              <w:textAlignment w:val="baseline"/>
              <w:rPr>
                <w:rFonts w:hint="eastAsia"/>
                <w:sz w:val="20"/>
              </w:rPr>
            </w:pPr>
          </w:p>
          <w:p w14:paraId="041B2F31">
            <w:pPr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</w:rPr>
              <w:t>公章</w:t>
            </w:r>
          </w:p>
          <w:p w14:paraId="0DACCE74">
            <w:pPr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     年  月  日</w:t>
            </w:r>
          </w:p>
        </w:tc>
      </w:tr>
      <w:tr w14:paraId="6F91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817" w:type="dxa"/>
            <w:gridSpan w:val="10"/>
            <w:noWrap w:val="0"/>
            <w:vAlign w:val="top"/>
          </w:tcPr>
          <w:p w14:paraId="6EC1B5EF">
            <w:pPr>
              <w:jc w:val="left"/>
              <w:textAlignment w:val="baseline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：此表一式四份，基层单位、县区主管部门和县区职称部门各留存一份，申报职称时提交一份。“符合申报评审条件”一栏，填写本人符合申报条件中的业绩成果条件；“资格专业”一栏，教师按学段学科填写：初中语文、高中数学等；农业专业人员填写本人从事专业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申报级别：正高级、副高级、中级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</w:tbl>
    <w:p w14:paraId="75DDCA24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175BB"/>
    <w:rsid w:val="38E1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2026-07-14T02:14:00Z</dcterms:created>
  <dc:creator>松果(≧∇≦)ﾉ송중기</dc:creator>
  <cp:lastModifiedBy>松果(≧∇≦)ﾉ송중기</cp:lastModifiedBy>
  <dcterms:modified xsi:type="dcterms:W3CDTF">2026-07-14T02:16:04Z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70F2CBB592194A69BEBC5776049F95E1_11</vt:lpwstr>
  </property>
  <property fmtid="{D5CDD505-2E9C-101B-9397-08002B2CF9AE}" pid="4" name="KSOTemplateDocerSaveRecord">
    <vt:lpwstr>eyJoZGlkIjoiNTk4MjU2OTYyOTdhMzVmYTY4YzllNmFiMGMzYzc0ZjgiLCJ1c2VySWQiOiIyMDQxMTIwODcifQ==</vt:lpwstr>
  </property>
</Properties>
</file>